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9E6" w:rsidRPr="006509E6" w:rsidRDefault="006509E6" w:rsidP="006509E6">
      <w:pPr>
        <w:autoSpaceDE w:val="0"/>
        <w:autoSpaceDN w:val="0"/>
        <w:adjustRightInd w:val="0"/>
        <w:spacing w:after="0"/>
        <w:rPr>
          <w:rFonts w:ascii="Corbel" w:hAnsi="Corbel" w:cs="TimesNewRoman"/>
          <w:sz w:val="20"/>
          <w:szCs w:val="20"/>
        </w:rPr>
      </w:pPr>
      <w:r w:rsidRPr="006509E6">
        <w:rPr>
          <w:rFonts w:ascii="Corbel" w:hAnsi="Corbel" w:cs="TimesNewRoman"/>
          <w:sz w:val="20"/>
          <w:szCs w:val="20"/>
        </w:rPr>
        <w:t>The dialectical journal features in the left column passages you select from the texts you read for this class (with names of texts, chapters/acts, page numbers in parentheses after each entry). It features in the right column your thoughtful responses to those textual passages (written directly to the right of each passage).</w:t>
      </w:r>
    </w:p>
    <w:p w:rsidR="006509E6" w:rsidRPr="006509E6" w:rsidRDefault="006509E6" w:rsidP="006509E6">
      <w:pPr>
        <w:autoSpaceDE w:val="0"/>
        <w:autoSpaceDN w:val="0"/>
        <w:adjustRightInd w:val="0"/>
        <w:spacing w:after="0"/>
        <w:rPr>
          <w:rFonts w:ascii="Corbel" w:hAnsi="Corbel" w:cs="TimesNewRoman"/>
        </w:rPr>
      </w:pPr>
    </w:p>
    <w:p w:rsidR="006509E6" w:rsidRPr="006509E6" w:rsidRDefault="006509E6" w:rsidP="006509E6">
      <w:pPr>
        <w:autoSpaceDE w:val="0"/>
        <w:autoSpaceDN w:val="0"/>
        <w:adjustRightInd w:val="0"/>
        <w:spacing w:after="0"/>
        <w:jc w:val="center"/>
        <w:rPr>
          <w:rFonts w:ascii="Corbel" w:hAnsi="Corbel" w:cs="TimesNewRoman"/>
          <w:b/>
          <w:sz w:val="21"/>
          <w:szCs w:val="21"/>
        </w:rPr>
      </w:pPr>
      <w:r w:rsidRPr="006509E6">
        <w:rPr>
          <w:rFonts w:ascii="Corbel" w:hAnsi="Corbel" w:cs="TimesNewRoman"/>
          <w:b/>
          <w:sz w:val="21"/>
          <w:szCs w:val="21"/>
        </w:rPr>
        <w:t>A</w:t>
      </w:r>
    </w:p>
    <w:p w:rsidR="006509E6" w:rsidRPr="006509E6" w:rsidRDefault="006509E6" w:rsidP="006509E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a comprehensive and highly insightful understanding of the significant ideas in the passages</w:t>
      </w:r>
    </w:p>
    <w:p w:rsidR="006509E6" w:rsidRPr="006509E6" w:rsidRDefault="006509E6" w:rsidP="006509E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Analyzes with mastery the writer’s use of imagery, language, universal themes, and unique aspects of the text</w:t>
      </w:r>
    </w:p>
    <w:p w:rsidR="006509E6" w:rsidRPr="006509E6" w:rsidRDefault="006509E6" w:rsidP="006509E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Regularly supports important student ideas and viewpoints through highly accurate and detailed references to the principal text and other works</w:t>
      </w:r>
    </w:p>
    <w:p w:rsidR="006509E6" w:rsidRPr="006509E6" w:rsidRDefault="006509E6" w:rsidP="006509E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a thorough understanding of the author’s use of stylistic devices (including figurative language, irony, tone, mood) and an appreciation of the effects created</w:t>
      </w:r>
    </w:p>
    <w:p w:rsidR="006509E6" w:rsidRPr="006509E6" w:rsidRDefault="006509E6" w:rsidP="006509E6">
      <w:p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</w:p>
    <w:p w:rsidR="006509E6" w:rsidRPr="006509E6" w:rsidRDefault="006509E6" w:rsidP="006509E6">
      <w:pPr>
        <w:autoSpaceDE w:val="0"/>
        <w:autoSpaceDN w:val="0"/>
        <w:adjustRightInd w:val="0"/>
        <w:spacing w:after="0"/>
        <w:jc w:val="center"/>
        <w:rPr>
          <w:rFonts w:ascii="Corbel" w:hAnsi="Corbel" w:cs="TimesNewRoman"/>
          <w:b/>
          <w:sz w:val="21"/>
          <w:szCs w:val="21"/>
        </w:rPr>
      </w:pPr>
      <w:r w:rsidRPr="006509E6">
        <w:rPr>
          <w:rFonts w:ascii="Corbel" w:hAnsi="Corbel" w:cs="TimesNewRoman"/>
          <w:b/>
          <w:sz w:val="21"/>
          <w:szCs w:val="21"/>
        </w:rPr>
        <w:t>B</w:t>
      </w:r>
    </w:p>
    <w:p w:rsidR="006509E6" w:rsidRPr="006509E6" w:rsidRDefault="006509E6" w:rsidP="006509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a comprehensive understanding of the significant ideas in the passages</w:t>
      </w:r>
    </w:p>
    <w:p w:rsidR="006509E6" w:rsidRPr="006509E6" w:rsidRDefault="006509E6" w:rsidP="006509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Analyzes the writer’s use of imagery, language, universal themes, and unique aspects of the text</w:t>
      </w:r>
    </w:p>
    <w:p w:rsidR="006509E6" w:rsidRPr="006509E6" w:rsidRDefault="006509E6" w:rsidP="006509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Supports important student ideas and viewpoints through highly accurate and detailed references to the principal text and other works</w:t>
      </w:r>
    </w:p>
    <w:p w:rsidR="006509E6" w:rsidRPr="006509E6" w:rsidRDefault="006509E6" w:rsidP="006509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an understanding of the author’s use of stylistic devices (including figurative language, irony, tone, mood) and an appreciation of the effects created</w:t>
      </w:r>
    </w:p>
    <w:p w:rsidR="006509E6" w:rsidRPr="006509E6" w:rsidRDefault="006509E6" w:rsidP="006509E6">
      <w:p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</w:p>
    <w:p w:rsidR="006509E6" w:rsidRPr="006509E6" w:rsidRDefault="006509E6" w:rsidP="006509E6">
      <w:pPr>
        <w:autoSpaceDE w:val="0"/>
        <w:autoSpaceDN w:val="0"/>
        <w:adjustRightInd w:val="0"/>
        <w:spacing w:after="0"/>
        <w:jc w:val="center"/>
        <w:rPr>
          <w:rFonts w:ascii="Corbel" w:hAnsi="Corbel" w:cs="TimesNewRoman"/>
          <w:b/>
          <w:sz w:val="21"/>
          <w:szCs w:val="21"/>
        </w:rPr>
      </w:pPr>
      <w:r w:rsidRPr="006509E6">
        <w:rPr>
          <w:rFonts w:ascii="Corbel" w:hAnsi="Corbel" w:cs="TimesNewRoman"/>
          <w:b/>
          <w:sz w:val="21"/>
          <w:szCs w:val="21"/>
        </w:rPr>
        <w:t>C</w:t>
      </w:r>
    </w:p>
    <w:p w:rsidR="006509E6" w:rsidRPr="006509E6" w:rsidRDefault="006509E6" w:rsidP="006509E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a competent understanding of the significant ideas in the passages</w:t>
      </w:r>
    </w:p>
    <w:p w:rsidR="006509E6" w:rsidRPr="006509E6" w:rsidRDefault="006509E6" w:rsidP="006509E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Occasionally analyzes the writer’s use of imagery, language, universal themes, and unique aspects of the text</w:t>
      </w:r>
    </w:p>
    <w:p w:rsidR="006509E6" w:rsidRPr="006509E6" w:rsidRDefault="006509E6" w:rsidP="006509E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Supports student ideas and viewpoints through somewhat accurate and detailed references to the principal text and other works</w:t>
      </w:r>
    </w:p>
    <w:p w:rsidR="006509E6" w:rsidRPr="006509E6" w:rsidRDefault="006509E6" w:rsidP="006509E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some understanding of the author’s use of stylistic devices (including figurative language, irony, tone, mood) and some appreciation of the effects created</w:t>
      </w:r>
    </w:p>
    <w:p w:rsidR="006509E6" w:rsidRPr="006509E6" w:rsidRDefault="006509E6" w:rsidP="006509E6">
      <w:p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</w:p>
    <w:p w:rsidR="006509E6" w:rsidRPr="006509E6" w:rsidRDefault="006509E6" w:rsidP="006509E6">
      <w:pPr>
        <w:autoSpaceDE w:val="0"/>
        <w:autoSpaceDN w:val="0"/>
        <w:adjustRightInd w:val="0"/>
        <w:spacing w:after="0"/>
        <w:jc w:val="center"/>
        <w:rPr>
          <w:rFonts w:ascii="Corbel" w:hAnsi="Corbel" w:cs="TimesNewRoman"/>
          <w:b/>
          <w:sz w:val="21"/>
          <w:szCs w:val="21"/>
        </w:rPr>
      </w:pPr>
      <w:r w:rsidRPr="006509E6">
        <w:rPr>
          <w:rFonts w:ascii="Corbel" w:hAnsi="Corbel" w:cs="TimesNewRoman"/>
          <w:b/>
          <w:sz w:val="21"/>
          <w:szCs w:val="21"/>
        </w:rPr>
        <w:t>D</w:t>
      </w:r>
    </w:p>
    <w:p w:rsidR="006509E6" w:rsidRPr="006509E6" w:rsidRDefault="006509E6" w:rsidP="006509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May place too heavy an emphasis on textual summary</w:t>
      </w:r>
    </w:p>
    <w:p w:rsidR="006509E6" w:rsidRPr="006509E6" w:rsidRDefault="006509E6" w:rsidP="006509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limited understanding of the significant ideas in the passages</w:t>
      </w:r>
    </w:p>
    <w:p w:rsidR="006509E6" w:rsidRPr="006509E6" w:rsidRDefault="006509E6" w:rsidP="006509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Rarely analyzes the writer’s use of imagery, language, universal themes, and unique aspects of the text</w:t>
      </w:r>
    </w:p>
    <w:p w:rsidR="006509E6" w:rsidRPr="006509E6" w:rsidRDefault="006509E6" w:rsidP="006509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Weakly supports student ideas and viewpoints through casual references to the principal text</w:t>
      </w:r>
    </w:p>
    <w:p w:rsidR="006509E6" w:rsidRPr="006509E6" w:rsidRDefault="006509E6" w:rsidP="006509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limited understanding of the author’s use of stylistic devices (including figurative language, irony, tone, mood) and little appreciation of the effects created</w:t>
      </w:r>
    </w:p>
    <w:p w:rsidR="006509E6" w:rsidRPr="006509E6" w:rsidRDefault="006509E6" w:rsidP="006509E6">
      <w:p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</w:p>
    <w:p w:rsidR="006509E6" w:rsidRPr="006509E6" w:rsidRDefault="006509E6" w:rsidP="006509E6">
      <w:pPr>
        <w:autoSpaceDE w:val="0"/>
        <w:autoSpaceDN w:val="0"/>
        <w:adjustRightInd w:val="0"/>
        <w:spacing w:after="0"/>
        <w:jc w:val="center"/>
        <w:rPr>
          <w:rFonts w:ascii="Corbel" w:hAnsi="Corbel" w:cs="TimesNewRoman"/>
          <w:b/>
          <w:sz w:val="21"/>
          <w:szCs w:val="21"/>
        </w:rPr>
      </w:pPr>
      <w:r w:rsidRPr="006509E6">
        <w:rPr>
          <w:rFonts w:ascii="Corbel" w:hAnsi="Corbel" w:cs="TimesNewRoman"/>
          <w:b/>
          <w:sz w:val="21"/>
          <w:szCs w:val="21"/>
        </w:rPr>
        <w:t>F</w:t>
      </w:r>
    </w:p>
    <w:p w:rsidR="006509E6" w:rsidRPr="006509E6" w:rsidRDefault="006509E6" w:rsidP="00650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May simply summarize the text</w:t>
      </w:r>
    </w:p>
    <w:p w:rsidR="006509E6" w:rsidRPr="006509E6" w:rsidRDefault="006509E6" w:rsidP="00650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poor (or no) understanding of the significant ideas in the passages</w:t>
      </w:r>
    </w:p>
    <w:p w:rsidR="006509E6" w:rsidRPr="006509E6" w:rsidRDefault="006509E6" w:rsidP="00650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Does not analyze the writer’s use of imagery, language, universal themes, and unique aspects of the text</w:t>
      </w:r>
    </w:p>
    <w:p w:rsidR="006509E6" w:rsidRPr="006509E6" w:rsidRDefault="006509E6" w:rsidP="00650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Does not support student ideas and viewpoints through textual references</w:t>
      </w:r>
    </w:p>
    <w:p w:rsidR="006509E6" w:rsidRPr="006509E6" w:rsidRDefault="006509E6" w:rsidP="006509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orbel" w:hAnsi="Corbel" w:cs="TimesNewRoman"/>
          <w:sz w:val="21"/>
          <w:szCs w:val="21"/>
        </w:rPr>
      </w:pPr>
      <w:r w:rsidRPr="006509E6">
        <w:rPr>
          <w:rFonts w:ascii="Corbel" w:hAnsi="Corbel" w:cs="TimesNewRoman"/>
          <w:sz w:val="21"/>
          <w:szCs w:val="21"/>
        </w:rPr>
        <w:t>Demonstrates poor (or no) understanding of the author’s use of stylistic devices</w:t>
      </w:r>
    </w:p>
    <w:p w:rsidR="00A630AF" w:rsidRPr="006509E6" w:rsidRDefault="00A630AF" w:rsidP="006509E6">
      <w:pPr>
        <w:pStyle w:val="ListParagraph"/>
        <w:rPr>
          <w:rFonts w:ascii="Corbel" w:hAnsi="Corbel"/>
        </w:rPr>
      </w:pPr>
    </w:p>
    <w:sectPr w:rsidR="00A630AF" w:rsidRPr="006509E6" w:rsidSect="00A630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819" w:rsidRDefault="00373819" w:rsidP="006509E6">
      <w:pPr>
        <w:spacing w:after="0"/>
      </w:pPr>
      <w:r>
        <w:separator/>
      </w:r>
    </w:p>
  </w:endnote>
  <w:endnote w:type="continuationSeparator" w:id="0">
    <w:p w:rsidR="00373819" w:rsidRDefault="00373819" w:rsidP="006509E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819" w:rsidRDefault="00373819" w:rsidP="006509E6">
      <w:pPr>
        <w:spacing w:after="0"/>
      </w:pPr>
      <w:r>
        <w:separator/>
      </w:r>
    </w:p>
  </w:footnote>
  <w:footnote w:type="continuationSeparator" w:id="0">
    <w:p w:rsidR="00373819" w:rsidRDefault="00373819" w:rsidP="006509E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E6" w:rsidRPr="006509E6" w:rsidRDefault="006509E6" w:rsidP="006509E6">
    <w:pPr>
      <w:autoSpaceDE w:val="0"/>
      <w:autoSpaceDN w:val="0"/>
      <w:adjustRightInd w:val="0"/>
      <w:spacing w:after="0"/>
      <w:rPr>
        <w:rFonts w:ascii="Corbel" w:hAnsi="Corbel" w:cs="TimesNewRoman"/>
        <w:b/>
      </w:rPr>
    </w:pPr>
    <w:r w:rsidRPr="006509E6">
      <w:rPr>
        <w:rFonts w:ascii="Corbel" w:hAnsi="Corbel" w:cs="TimesNewRoman"/>
        <w:b/>
      </w:rPr>
      <w:t>Dialectical Journal Rubric</w:t>
    </w:r>
  </w:p>
  <w:p w:rsidR="006509E6" w:rsidRDefault="006509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C0965"/>
    <w:multiLevelType w:val="hybridMultilevel"/>
    <w:tmpl w:val="1786B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92084"/>
    <w:multiLevelType w:val="hybridMultilevel"/>
    <w:tmpl w:val="24CAB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C50B0"/>
    <w:multiLevelType w:val="hybridMultilevel"/>
    <w:tmpl w:val="8D129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4E118D"/>
    <w:multiLevelType w:val="hybridMultilevel"/>
    <w:tmpl w:val="1D745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65F49"/>
    <w:multiLevelType w:val="hybridMultilevel"/>
    <w:tmpl w:val="9B105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09E6"/>
    <w:rsid w:val="0000164F"/>
    <w:rsid w:val="00003596"/>
    <w:rsid w:val="00005C20"/>
    <w:rsid w:val="00014F7B"/>
    <w:rsid w:val="00035822"/>
    <w:rsid w:val="00036E2B"/>
    <w:rsid w:val="0004314C"/>
    <w:rsid w:val="00067E5D"/>
    <w:rsid w:val="00070C99"/>
    <w:rsid w:val="000734B7"/>
    <w:rsid w:val="00074B8A"/>
    <w:rsid w:val="00076113"/>
    <w:rsid w:val="00081554"/>
    <w:rsid w:val="00081796"/>
    <w:rsid w:val="00081820"/>
    <w:rsid w:val="00085CE0"/>
    <w:rsid w:val="00086285"/>
    <w:rsid w:val="0009099A"/>
    <w:rsid w:val="0009248F"/>
    <w:rsid w:val="00096A42"/>
    <w:rsid w:val="00097CA4"/>
    <w:rsid w:val="000A0BA5"/>
    <w:rsid w:val="000A7246"/>
    <w:rsid w:val="000A7F26"/>
    <w:rsid w:val="000B32C3"/>
    <w:rsid w:val="000C1229"/>
    <w:rsid w:val="000C72D9"/>
    <w:rsid w:val="000D068C"/>
    <w:rsid w:val="000D134C"/>
    <w:rsid w:val="000D29CA"/>
    <w:rsid w:val="000D37C0"/>
    <w:rsid w:val="000D5151"/>
    <w:rsid w:val="000F5094"/>
    <w:rsid w:val="000F7848"/>
    <w:rsid w:val="00107BE0"/>
    <w:rsid w:val="00111FF6"/>
    <w:rsid w:val="00120412"/>
    <w:rsid w:val="00132824"/>
    <w:rsid w:val="00133234"/>
    <w:rsid w:val="00136674"/>
    <w:rsid w:val="00142509"/>
    <w:rsid w:val="0014291B"/>
    <w:rsid w:val="00143A38"/>
    <w:rsid w:val="00146350"/>
    <w:rsid w:val="00146B4B"/>
    <w:rsid w:val="00150F25"/>
    <w:rsid w:val="00153BBB"/>
    <w:rsid w:val="001576A8"/>
    <w:rsid w:val="001630AB"/>
    <w:rsid w:val="0016770B"/>
    <w:rsid w:val="001707DB"/>
    <w:rsid w:val="001834E8"/>
    <w:rsid w:val="0018567A"/>
    <w:rsid w:val="00185F1E"/>
    <w:rsid w:val="0019660E"/>
    <w:rsid w:val="001A1E04"/>
    <w:rsid w:val="001B0B42"/>
    <w:rsid w:val="001B11CB"/>
    <w:rsid w:val="001B5C73"/>
    <w:rsid w:val="001B6649"/>
    <w:rsid w:val="001C0091"/>
    <w:rsid w:val="001C7777"/>
    <w:rsid w:val="001C7AED"/>
    <w:rsid w:val="001C7D30"/>
    <w:rsid w:val="001E1A8B"/>
    <w:rsid w:val="001E32D3"/>
    <w:rsid w:val="001F6358"/>
    <w:rsid w:val="0020355D"/>
    <w:rsid w:val="00210925"/>
    <w:rsid w:val="00214A3A"/>
    <w:rsid w:val="00215115"/>
    <w:rsid w:val="002159C9"/>
    <w:rsid w:val="002225DD"/>
    <w:rsid w:val="00224AF0"/>
    <w:rsid w:val="00224CC1"/>
    <w:rsid w:val="00226381"/>
    <w:rsid w:val="00226FB0"/>
    <w:rsid w:val="00227F62"/>
    <w:rsid w:val="002310C9"/>
    <w:rsid w:val="00236864"/>
    <w:rsid w:val="002418C2"/>
    <w:rsid w:val="00241E77"/>
    <w:rsid w:val="0024291F"/>
    <w:rsid w:val="00243254"/>
    <w:rsid w:val="0025259B"/>
    <w:rsid w:val="0026285F"/>
    <w:rsid w:val="00267681"/>
    <w:rsid w:val="00277C43"/>
    <w:rsid w:val="002803D3"/>
    <w:rsid w:val="00282D87"/>
    <w:rsid w:val="00283AF6"/>
    <w:rsid w:val="002863D1"/>
    <w:rsid w:val="00293473"/>
    <w:rsid w:val="002A0BC5"/>
    <w:rsid w:val="002A3D92"/>
    <w:rsid w:val="002A603E"/>
    <w:rsid w:val="002B489F"/>
    <w:rsid w:val="002B74F2"/>
    <w:rsid w:val="002C568B"/>
    <w:rsid w:val="002C6237"/>
    <w:rsid w:val="002D299C"/>
    <w:rsid w:val="002D3E51"/>
    <w:rsid w:val="002F21FC"/>
    <w:rsid w:val="002F410D"/>
    <w:rsid w:val="002F4F0E"/>
    <w:rsid w:val="002F7E0F"/>
    <w:rsid w:val="0030322F"/>
    <w:rsid w:val="003065D6"/>
    <w:rsid w:val="00321AE6"/>
    <w:rsid w:val="00322C2A"/>
    <w:rsid w:val="00324249"/>
    <w:rsid w:val="00326E82"/>
    <w:rsid w:val="00333B14"/>
    <w:rsid w:val="00336403"/>
    <w:rsid w:val="003409FE"/>
    <w:rsid w:val="0035244D"/>
    <w:rsid w:val="003547BB"/>
    <w:rsid w:val="003619DF"/>
    <w:rsid w:val="00362DF9"/>
    <w:rsid w:val="00373819"/>
    <w:rsid w:val="00376286"/>
    <w:rsid w:val="0038132A"/>
    <w:rsid w:val="00386EB3"/>
    <w:rsid w:val="0038799C"/>
    <w:rsid w:val="003964EB"/>
    <w:rsid w:val="003A1C42"/>
    <w:rsid w:val="003A2141"/>
    <w:rsid w:val="003B5D63"/>
    <w:rsid w:val="003D2D27"/>
    <w:rsid w:val="003D7C03"/>
    <w:rsid w:val="003E0091"/>
    <w:rsid w:val="003E741A"/>
    <w:rsid w:val="003F26EB"/>
    <w:rsid w:val="004005DA"/>
    <w:rsid w:val="0041579F"/>
    <w:rsid w:val="004211E0"/>
    <w:rsid w:val="004310EC"/>
    <w:rsid w:val="00431B29"/>
    <w:rsid w:val="004340F0"/>
    <w:rsid w:val="0043600B"/>
    <w:rsid w:val="00442856"/>
    <w:rsid w:val="00444046"/>
    <w:rsid w:val="004610BE"/>
    <w:rsid w:val="00462AAC"/>
    <w:rsid w:val="004635C8"/>
    <w:rsid w:val="00472471"/>
    <w:rsid w:val="00473235"/>
    <w:rsid w:val="004745CF"/>
    <w:rsid w:val="00476EB3"/>
    <w:rsid w:val="0048358C"/>
    <w:rsid w:val="004A1D95"/>
    <w:rsid w:val="004A206B"/>
    <w:rsid w:val="004A206D"/>
    <w:rsid w:val="004A3F4A"/>
    <w:rsid w:val="004B1561"/>
    <w:rsid w:val="004B77E0"/>
    <w:rsid w:val="004B7E2A"/>
    <w:rsid w:val="004D5247"/>
    <w:rsid w:val="004E7601"/>
    <w:rsid w:val="004F2F05"/>
    <w:rsid w:val="00502764"/>
    <w:rsid w:val="005036EE"/>
    <w:rsid w:val="005051CF"/>
    <w:rsid w:val="00505F48"/>
    <w:rsid w:val="00506DEE"/>
    <w:rsid w:val="00515F10"/>
    <w:rsid w:val="00516AF9"/>
    <w:rsid w:val="005327DA"/>
    <w:rsid w:val="00535C48"/>
    <w:rsid w:val="005449D8"/>
    <w:rsid w:val="00560D14"/>
    <w:rsid w:val="005615FD"/>
    <w:rsid w:val="00562A0F"/>
    <w:rsid w:val="005731A0"/>
    <w:rsid w:val="00573DEB"/>
    <w:rsid w:val="00584E7F"/>
    <w:rsid w:val="0059269E"/>
    <w:rsid w:val="00592DCC"/>
    <w:rsid w:val="005A0C5A"/>
    <w:rsid w:val="005A13DE"/>
    <w:rsid w:val="005A41DB"/>
    <w:rsid w:val="005B26B0"/>
    <w:rsid w:val="005B2FED"/>
    <w:rsid w:val="005C45E3"/>
    <w:rsid w:val="005C5550"/>
    <w:rsid w:val="005C70BF"/>
    <w:rsid w:val="005D0C7D"/>
    <w:rsid w:val="005D4B8E"/>
    <w:rsid w:val="005D5A20"/>
    <w:rsid w:val="005D5DED"/>
    <w:rsid w:val="005E4E74"/>
    <w:rsid w:val="005E6DD5"/>
    <w:rsid w:val="005E7AE2"/>
    <w:rsid w:val="005F2431"/>
    <w:rsid w:val="005F60D9"/>
    <w:rsid w:val="006125F6"/>
    <w:rsid w:val="006171B1"/>
    <w:rsid w:val="006200DA"/>
    <w:rsid w:val="00622A08"/>
    <w:rsid w:val="00623E7B"/>
    <w:rsid w:val="00624F1F"/>
    <w:rsid w:val="00625A6B"/>
    <w:rsid w:val="0062751F"/>
    <w:rsid w:val="0063715A"/>
    <w:rsid w:val="00642012"/>
    <w:rsid w:val="00643B94"/>
    <w:rsid w:val="00644A4F"/>
    <w:rsid w:val="0064559B"/>
    <w:rsid w:val="006509E6"/>
    <w:rsid w:val="00650C9C"/>
    <w:rsid w:val="00651C4B"/>
    <w:rsid w:val="00655B6B"/>
    <w:rsid w:val="006646F2"/>
    <w:rsid w:val="00665504"/>
    <w:rsid w:val="00666643"/>
    <w:rsid w:val="00666DC2"/>
    <w:rsid w:val="00672D11"/>
    <w:rsid w:val="00676302"/>
    <w:rsid w:val="00685A74"/>
    <w:rsid w:val="006866E5"/>
    <w:rsid w:val="00692E63"/>
    <w:rsid w:val="00695AF5"/>
    <w:rsid w:val="00695E97"/>
    <w:rsid w:val="006A064D"/>
    <w:rsid w:val="006B4352"/>
    <w:rsid w:val="006C18A7"/>
    <w:rsid w:val="006C3032"/>
    <w:rsid w:val="006C42B1"/>
    <w:rsid w:val="006D1AD9"/>
    <w:rsid w:val="006D3ED1"/>
    <w:rsid w:val="006D7323"/>
    <w:rsid w:val="006E2CF6"/>
    <w:rsid w:val="006E500C"/>
    <w:rsid w:val="006E5C75"/>
    <w:rsid w:val="006E78C9"/>
    <w:rsid w:val="006F1170"/>
    <w:rsid w:val="006F32FE"/>
    <w:rsid w:val="006F3420"/>
    <w:rsid w:val="007025AE"/>
    <w:rsid w:val="00706579"/>
    <w:rsid w:val="00716654"/>
    <w:rsid w:val="00721DD7"/>
    <w:rsid w:val="00724D55"/>
    <w:rsid w:val="00745155"/>
    <w:rsid w:val="0075437A"/>
    <w:rsid w:val="00756501"/>
    <w:rsid w:val="00765341"/>
    <w:rsid w:val="00765407"/>
    <w:rsid w:val="00765538"/>
    <w:rsid w:val="007732CD"/>
    <w:rsid w:val="007752AE"/>
    <w:rsid w:val="00775E5F"/>
    <w:rsid w:val="00781E67"/>
    <w:rsid w:val="0079605E"/>
    <w:rsid w:val="007A3024"/>
    <w:rsid w:val="007C2077"/>
    <w:rsid w:val="007C42FB"/>
    <w:rsid w:val="007C5238"/>
    <w:rsid w:val="007E44F0"/>
    <w:rsid w:val="007E6D1C"/>
    <w:rsid w:val="007E6DC1"/>
    <w:rsid w:val="007F621B"/>
    <w:rsid w:val="007F6E5D"/>
    <w:rsid w:val="00807874"/>
    <w:rsid w:val="00814ECD"/>
    <w:rsid w:val="008176CF"/>
    <w:rsid w:val="00822879"/>
    <w:rsid w:val="008319DB"/>
    <w:rsid w:val="00831D8A"/>
    <w:rsid w:val="00835355"/>
    <w:rsid w:val="00837BAA"/>
    <w:rsid w:val="00840ED4"/>
    <w:rsid w:val="00847EB1"/>
    <w:rsid w:val="0085106B"/>
    <w:rsid w:val="00863F7E"/>
    <w:rsid w:val="00870334"/>
    <w:rsid w:val="00876E58"/>
    <w:rsid w:val="00883200"/>
    <w:rsid w:val="00886538"/>
    <w:rsid w:val="00893B79"/>
    <w:rsid w:val="008A4E54"/>
    <w:rsid w:val="008B37A4"/>
    <w:rsid w:val="008C518D"/>
    <w:rsid w:val="008D2619"/>
    <w:rsid w:val="008D3FA4"/>
    <w:rsid w:val="008D4671"/>
    <w:rsid w:val="008D61AF"/>
    <w:rsid w:val="008E7126"/>
    <w:rsid w:val="00911936"/>
    <w:rsid w:val="00911E39"/>
    <w:rsid w:val="009125D9"/>
    <w:rsid w:val="00913380"/>
    <w:rsid w:val="00915535"/>
    <w:rsid w:val="0091601E"/>
    <w:rsid w:val="00917563"/>
    <w:rsid w:val="00924F75"/>
    <w:rsid w:val="00931FBC"/>
    <w:rsid w:val="00933053"/>
    <w:rsid w:val="00937C3E"/>
    <w:rsid w:val="00941C2E"/>
    <w:rsid w:val="00947DA5"/>
    <w:rsid w:val="00950E8A"/>
    <w:rsid w:val="009515CC"/>
    <w:rsid w:val="00954694"/>
    <w:rsid w:val="00955BF8"/>
    <w:rsid w:val="00962CA0"/>
    <w:rsid w:val="009636D2"/>
    <w:rsid w:val="00964793"/>
    <w:rsid w:val="00964868"/>
    <w:rsid w:val="00966484"/>
    <w:rsid w:val="00973844"/>
    <w:rsid w:val="00976AFC"/>
    <w:rsid w:val="009852F0"/>
    <w:rsid w:val="009A0ABF"/>
    <w:rsid w:val="009B2EE6"/>
    <w:rsid w:val="009B5B76"/>
    <w:rsid w:val="009C11D9"/>
    <w:rsid w:val="009C460A"/>
    <w:rsid w:val="009C4D7F"/>
    <w:rsid w:val="009C6951"/>
    <w:rsid w:val="009D4509"/>
    <w:rsid w:val="009D48F8"/>
    <w:rsid w:val="009E04F3"/>
    <w:rsid w:val="009E22BB"/>
    <w:rsid w:val="009E3E4F"/>
    <w:rsid w:val="009E761B"/>
    <w:rsid w:val="009F2870"/>
    <w:rsid w:val="009F702F"/>
    <w:rsid w:val="00A13EA3"/>
    <w:rsid w:val="00A2323E"/>
    <w:rsid w:val="00A268F2"/>
    <w:rsid w:val="00A31A45"/>
    <w:rsid w:val="00A32B3D"/>
    <w:rsid w:val="00A369F3"/>
    <w:rsid w:val="00A41BBB"/>
    <w:rsid w:val="00A45253"/>
    <w:rsid w:val="00A4778D"/>
    <w:rsid w:val="00A53767"/>
    <w:rsid w:val="00A56422"/>
    <w:rsid w:val="00A56CC7"/>
    <w:rsid w:val="00A56E4B"/>
    <w:rsid w:val="00A57B58"/>
    <w:rsid w:val="00A61E8B"/>
    <w:rsid w:val="00A630AF"/>
    <w:rsid w:val="00A64A0A"/>
    <w:rsid w:val="00A83867"/>
    <w:rsid w:val="00A92340"/>
    <w:rsid w:val="00A92484"/>
    <w:rsid w:val="00AA1B47"/>
    <w:rsid w:val="00AA2309"/>
    <w:rsid w:val="00AA7F55"/>
    <w:rsid w:val="00AB0F34"/>
    <w:rsid w:val="00AB55E9"/>
    <w:rsid w:val="00AC1736"/>
    <w:rsid w:val="00AC6399"/>
    <w:rsid w:val="00AD49F7"/>
    <w:rsid w:val="00AD5D48"/>
    <w:rsid w:val="00AE4410"/>
    <w:rsid w:val="00AF15DB"/>
    <w:rsid w:val="00AF29E1"/>
    <w:rsid w:val="00AF32EA"/>
    <w:rsid w:val="00AF5290"/>
    <w:rsid w:val="00B02D8B"/>
    <w:rsid w:val="00B05A02"/>
    <w:rsid w:val="00B1396F"/>
    <w:rsid w:val="00B175E7"/>
    <w:rsid w:val="00B2197D"/>
    <w:rsid w:val="00B26966"/>
    <w:rsid w:val="00B37E7E"/>
    <w:rsid w:val="00B40489"/>
    <w:rsid w:val="00B40D3A"/>
    <w:rsid w:val="00B432F3"/>
    <w:rsid w:val="00B574FA"/>
    <w:rsid w:val="00B63D6A"/>
    <w:rsid w:val="00B675E9"/>
    <w:rsid w:val="00B9525C"/>
    <w:rsid w:val="00BA0325"/>
    <w:rsid w:val="00BA2830"/>
    <w:rsid w:val="00BA3634"/>
    <w:rsid w:val="00BA431E"/>
    <w:rsid w:val="00BC2A6A"/>
    <w:rsid w:val="00BC2B24"/>
    <w:rsid w:val="00BC3AED"/>
    <w:rsid w:val="00BC447F"/>
    <w:rsid w:val="00BC731D"/>
    <w:rsid w:val="00BD6475"/>
    <w:rsid w:val="00BE7CD5"/>
    <w:rsid w:val="00BF15CF"/>
    <w:rsid w:val="00C05EFC"/>
    <w:rsid w:val="00C177CF"/>
    <w:rsid w:val="00C21555"/>
    <w:rsid w:val="00C25ADE"/>
    <w:rsid w:val="00C26E71"/>
    <w:rsid w:val="00C301DC"/>
    <w:rsid w:val="00C42184"/>
    <w:rsid w:val="00C429A5"/>
    <w:rsid w:val="00C50CCF"/>
    <w:rsid w:val="00C51431"/>
    <w:rsid w:val="00C5347D"/>
    <w:rsid w:val="00C64A97"/>
    <w:rsid w:val="00C777C9"/>
    <w:rsid w:val="00C86206"/>
    <w:rsid w:val="00C93B98"/>
    <w:rsid w:val="00C944DF"/>
    <w:rsid w:val="00C957FB"/>
    <w:rsid w:val="00CA261D"/>
    <w:rsid w:val="00CA302C"/>
    <w:rsid w:val="00CA72FD"/>
    <w:rsid w:val="00CB2A8B"/>
    <w:rsid w:val="00CC1E47"/>
    <w:rsid w:val="00CC50B9"/>
    <w:rsid w:val="00CC5DDC"/>
    <w:rsid w:val="00CC7AF3"/>
    <w:rsid w:val="00CD2403"/>
    <w:rsid w:val="00CD37FD"/>
    <w:rsid w:val="00CE39DA"/>
    <w:rsid w:val="00CF05DA"/>
    <w:rsid w:val="00CF6610"/>
    <w:rsid w:val="00D1302F"/>
    <w:rsid w:val="00D138F3"/>
    <w:rsid w:val="00D14EAC"/>
    <w:rsid w:val="00D151FC"/>
    <w:rsid w:val="00D21688"/>
    <w:rsid w:val="00D21948"/>
    <w:rsid w:val="00D3162C"/>
    <w:rsid w:val="00D31A17"/>
    <w:rsid w:val="00D3549D"/>
    <w:rsid w:val="00D3586C"/>
    <w:rsid w:val="00D36147"/>
    <w:rsid w:val="00D421A1"/>
    <w:rsid w:val="00D4433F"/>
    <w:rsid w:val="00D44908"/>
    <w:rsid w:val="00D46ED8"/>
    <w:rsid w:val="00D53C40"/>
    <w:rsid w:val="00D55D66"/>
    <w:rsid w:val="00D62B6B"/>
    <w:rsid w:val="00D62FE6"/>
    <w:rsid w:val="00D7310E"/>
    <w:rsid w:val="00D84B79"/>
    <w:rsid w:val="00D85D53"/>
    <w:rsid w:val="00DC0B9D"/>
    <w:rsid w:val="00DC3003"/>
    <w:rsid w:val="00DD11CB"/>
    <w:rsid w:val="00DD582C"/>
    <w:rsid w:val="00DD7795"/>
    <w:rsid w:val="00DE1C7B"/>
    <w:rsid w:val="00DE2213"/>
    <w:rsid w:val="00DE38AC"/>
    <w:rsid w:val="00DF4611"/>
    <w:rsid w:val="00DF6F06"/>
    <w:rsid w:val="00E0071D"/>
    <w:rsid w:val="00E033D5"/>
    <w:rsid w:val="00E05AC9"/>
    <w:rsid w:val="00E06450"/>
    <w:rsid w:val="00E10DF0"/>
    <w:rsid w:val="00E22CBE"/>
    <w:rsid w:val="00E33984"/>
    <w:rsid w:val="00E3499A"/>
    <w:rsid w:val="00E35339"/>
    <w:rsid w:val="00E37129"/>
    <w:rsid w:val="00E6324A"/>
    <w:rsid w:val="00E670F1"/>
    <w:rsid w:val="00E74BA6"/>
    <w:rsid w:val="00E771FE"/>
    <w:rsid w:val="00E84F7E"/>
    <w:rsid w:val="00E85568"/>
    <w:rsid w:val="00E900D7"/>
    <w:rsid w:val="00E97F87"/>
    <w:rsid w:val="00EA2DFE"/>
    <w:rsid w:val="00EA3ED5"/>
    <w:rsid w:val="00EB1B1E"/>
    <w:rsid w:val="00EB6A4A"/>
    <w:rsid w:val="00EB6EB6"/>
    <w:rsid w:val="00EC4627"/>
    <w:rsid w:val="00EC6EA9"/>
    <w:rsid w:val="00EC740F"/>
    <w:rsid w:val="00ED335C"/>
    <w:rsid w:val="00EE4E27"/>
    <w:rsid w:val="00F03122"/>
    <w:rsid w:val="00F132C4"/>
    <w:rsid w:val="00F16195"/>
    <w:rsid w:val="00F167FE"/>
    <w:rsid w:val="00F20957"/>
    <w:rsid w:val="00F21067"/>
    <w:rsid w:val="00F35F79"/>
    <w:rsid w:val="00F40CBF"/>
    <w:rsid w:val="00F4630E"/>
    <w:rsid w:val="00F51613"/>
    <w:rsid w:val="00F525B1"/>
    <w:rsid w:val="00F526CA"/>
    <w:rsid w:val="00F537C9"/>
    <w:rsid w:val="00F54578"/>
    <w:rsid w:val="00F61545"/>
    <w:rsid w:val="00F62063"/>
    <w:rsid w:val="00F65647"/>
    <w:rsid w:val="00F700E8"/>
    <w:rsid w:val="00F72806"/>
    <w:rsid w:val="00F8256D"/>
    <w:rsid w:val="00F84C3D"/>
    <w:rsid w:val="00F90941"/>
    <w:rsid w:val="00F910FD"/>
    <w:rsid w:val="00FA0D7B"/>
    <w:rsid w:val="00FA6B65"/>
    <w:rsid w:val="00FB4197"/>
    <w:rsid w:val="00FC22FC"/>
    <w:rsid w:val="00FC3A52"/>
    <w:rsid w:val="00FD64D6"/>
    <w:rsid w:val="00FD6B66"/>
    <w:rsid w:val="00FD7F92"/>
    <w:rsid w:val="00FE364A"/>
    <w:rsid w:val="00FE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dobe Song Std L" w:hAnsi="Calibri" w:cs="Andalus"/>
        <w:sz w:val="24"/>
        <w:szCs w:val="24"/>
        <w:lang w:val="en-US" w:eastAsia="zh-CN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450"/>
  </w:style>
  <w:style w:type="paragraph" w:styleId="Heading1">
    <w:name w:val="heading 1"/>
    <w:basedOn w:val="Normal"/>
    <w:next w:val="Normal"/>
    <w:link w:val="Heading1Char"/>
    <w:uiPriority w:val="9"/>
    <w:qFormat/>
    <w:rsid w:val="00E064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64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4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64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64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64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64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64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64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64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64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4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64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64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64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64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64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64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645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64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4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064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06450"/>
    <w:rPr>
      <w:b/>
      <w:bCs/>
    </w:rPr>
  </w:style>
  <w:style w:type="character" w:styleId="Emphasis">
    <w:name w:val="Emphasis"/>
    <w:basedOn w:val="DefaultParagraphFont"/>
    <w:uiPriority w:val="20"/>
    <w:qFormat/>
    <w:rsid w:val="00E06450"/>
    <w:rPr>
      <w:i/>
      <w:iCs/>
    </w:rPr>
  </w:style>
  <w:style w:type="paragraph" w:styleId="NoSpacing">
    <w:name w:val="No Spacing"/>
    <w:basedOn w:val="Normal"/>
    <w:uiPriority w:val="1"/>
    <w:qFormat/>
    <w:rsid w:val="00E06450"/>
    <w:pPr>
      <w:spacing w:after="0"/>
    </w:pPr>
  </w:style>
  <w:style w:type="paragraph" w:styleId="ListParagraph">
    <w:name w:val="List Paragraph"/>
    <w:basedOn w:val="Normal"/>
    <w:uiPriority w:val="34"/>
    <w:qFormat/>
    <w:rsid w:val="00E0645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64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0645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64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6450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E0645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0645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0645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0645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0645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645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6509E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9E6"/>
  </w:style>
  <w:style w:type="paragraph" w:styleId="Footer">
    <w:name w:val="footer"/>
    <w:basedOn w:val="Normal"/>
    <w:link w:val="FooterChar"/>
    <w:uiPriority w:val="99"/>
    <w:semiHidden/>
    <w:unhideWhenUsed/>
    <w:rsid w:val="006509E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09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Bissmeyer</dc:creator>
  <cp:lastModifiedBy>Cheryl Bissmeyer</cp:lastModifiedBy>
  <cp:revision>1</cp:revision>
  <cp:lastPrinted>2010-05-25T22:52:00Z</cp:lastPrinted>
  <dcterms:created xsi:type="dcterms:W3CDTF">2010-05-25T22:38:00Z</dcterms:created>
  <dcterms:modified xsi:type="dcterms:W3CDTF">2010-05-25T22:53:00Z</dcterms:modified>
</cp:coreProperties>
</file>